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1027A7" w14:paraId="10DB6D3F" w14:textId="77777777" w:rsidTr="00A325EB">
        <w:trPr>
          <w:jc w:val="center"/>
        </w:trPr>
        <w:tc>
          <w:tcPr>
            <w:tcW w:w="9570" w:type="dxa"/>
          </w:tcPr>
          <w:p w14:paraId="1F46371F" w14:textId="77777777" w:rsidR="001027A7" w:rsidRPr="00776206" w:rsidRDefault="001027A7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“Dərman vasitələrinin</w:t>
            </w:r>
          </w:p>
          <w:p w14:paraId="63BD680B" w14:textId="77777777" w:rsidR="001027A7" w:rsidRPr="00776206" w:rsidRDefault="001027A7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ekspertizasının</w:t>
            </w:r>
          </w:p>
          <w:p w14:paraId="744D4848" w14:textId="77777777" w:rsidR="001027A7" w:rsidRPr="00776206" w:rsidRDefault="001027A7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proofErr w:type="spellStart"/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aparılmasına</w:t>
            </w:r>
            <w:proofErr w:type="spellEnd"/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dair”</w:t>
            </w:r>
          </w:p>
          <w:p w14:paraId="53DAEDA3" w14:textId="77777777" w:rsidR="001027A7" w:rsidRDefault="001027A7" w:rsidP="00A325EB">
            <w:pPr>
              <w:ind w:left="5670"/>
              <w:jc w:val="center"/>
              <w:rPr>
                <w:rFonts w:ascii="Palatino Linotype" w:hAnsi="Palatino Linotype" w:cs="Arial"/>
                <w:sz w:val="24"/>
                <w:szCs w:val="24"/>
                <w:lang w:val="az-Latn-AZ"/>
              </w:rPr>
            </w:pPr>
            <w:bookmarkStart w:id="0" w:name="_GoBack"/>
            <w:r w:rsidRPr="00776206">
              <w:rPr>
                <w:rFonts w:ascii="Palatino Linotype" w:hAnsi="Palatino Linotype" w:cs="Arial"/>
                <w:b/>
                <w:color w:val="000000"/>
                <w:sz w:val="22"/>
                <w:szCs w:val="22"/>
                <w:lang w:val="az-Latn-AZ"/>
              </w:rPr>
              <w:t>Təlimata</w:t>
            </w:r>
            <w:r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 xml:space="preserve"> 18</w:t>
            </w:r>
            <w:r w:rsidRPr="00776206"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 xml:space="preserve"> nömrəli </w:t>
            </w:r>
            <w:bookmarkEnd w:id="0"/>
            <w:r w:rsidRPr="00776206"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>Əlavə</w:t>
            </w:r>
          </w:p>
        </w:tc>
      </w:tr>
    </w:tbl>
    <w:p w14:paraId="4CFAB3FF" w14:textId="77777777" w:rsidR="001027A7" w:rsidRPr="00776206" w:rsidRDefault="001027A7" w:rsidP="001027A7">
      <w:pPr>
        <w:spacing w:after="0"/>
        <w:jc w:val="center"/>
        <w:rPr>
          <w:rFonts w:ascii="Palatino Linotype" w:hAnsi="Palatino Linotype" w:cs="Arial"/>
          <w:sz w:val="24"/>
          <w:szCs w:val="24"/>
          <w:lang w:val="az-Latn-AZ"/>
        </w:rPr>
      </w:pPr>
    </w:p>
    <w:p w14:paraId="48D81A9F" w14:textId="77777777" w:rsidR="001027A7" w:rsidRPr="00776206" w:rsidRDefault="001027A7" w:rsidP="001027A7">
      <w:pPr>
        <w:spacing w:after="0"/>
        <w:jc w:val="center"/>
        <w:rPr>
          <w:rFonts w:ascii="Palatino Linotype" w:hAnsi="Palatino Linotype" w:cs="Arial"/>
          <w:b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Dərman vasitəsinin istifadə təlimatında</w:t>
      </w:r>
    </w:p>
    <w:p w14:paraId="25822F90" w14:textId="77777777" w:rsidR="001027A7" w:rsidRPr="00776206" w:rsidRDefault="001027A7" w:rsidP="001027A7">
      <w:pPr>
        <w:spacing w:after="0"/>
        <w:jc w:val="center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DƏYİŞİKLİKLƏR</w:t>
      </w:r>
    </w:p>
    <w:p w14:paraId="0E676D13" w14:textId="77777777" w:rsidR="001027A7" w:rsidRPr="00776206" w:rsidRDefault="001027A7" w:rsidP="001027A7">
      <w:pPr>
        <w:spacing w:after="0"/>
        <w:jc w:val="both"/>
        <w:rPr>
          <w:rFonts w:ascii="Palatino Linotype" w:hAnsi="Palatino Linotype" w:cs="Arial"/>
          <w:b/>
          <w:sz w:val="24"/>
          <w:szCs w:val="24"/>
          <w:lang w:val="az-Latn-AZ"/>
        </w:rPr>
      </w:pPr>
    </w:p>
    <w:p w14:paraId="30D02980" w14:textId="77777777" w:rsidR="001027A7" w:rsidRPr="00776206" w:rsidRDefault="001027A7" w:rsidP="001027A7">
      <w:pPr>
        <w:spacing w:after="0"/>
        <w:jc w:val="both"/>
        <w:rPr>
          <w:rFonts w:ascii="Palatino Linotype" w:hAnsi="Palatino Linotype" w:cs="Arial"/>
          <w:b/>
          <w:sz w:val="24"/>
          <w:szCs w:val="24"/>
          <w:lang w:val="az-Latn-AZ"/>
        </w:rPr>
      </w:pPr>
    </w:p>
    <w:p w14:paraId="3CD4E4CC" w14:textId="77777777" w:rsidR="001027A7" w:rsidRPr="00776206" w:rsidRDefault="001027A7" w:rsidP="001027A7">
      <w:pPr>
        <w:spacing w:after="0"/>
        <w:jc w:val="both"/>
        <w:rPr>
          <w:rFonts w:ascii="Palatino Linotype" w:hAnsi="Palatino Linotype" w:cs="Arial"/>
          <w:b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 xml:space="preserve">Ərizəçi, ölkə: </w:t>
      </w:r>
    </w:p>
    <w:p w14:paraId="4E5A4305" w14:textId="77777777" w:rsidR="001027A7" w:rsidRPr="00776206" w:rsidRDefault="001027A7" w:rsidP="001027A7">
      <w:pPr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İstehsalçı, ölkə</w:t>
      </w:r>
      <w:r w:rsidRPr="00776206">
        <w:rPr>
          <w:rFonts w:ascii="Palatino Linotype" w:hAnsi="Palatino Linotype" w:cs="Arial"/>
          <w:sz w:val="24"/>
          <w:szCs w:val="24"/>
          <w:lang w:val="az-Latn-AZ"/>
        </w:rPr>
        <w:t>:</w:t>
      </w:r>
    </w:p>
    <w:p w14:paraId="77C9F9A5" w14:textId="77777777" w:rsidR="001027A7" w:rsidRPr="00776206" w:rsidRDefault="001027A7" w:rsidP="001027A7">
      <w:pPr>
        <w:jc w:val="both"/>
        <w:rPr>
          <w:rFonts w:ascii="Palatino Linotype" w:hAnsi="Palatino Linotype" w:cs="Arial"/>
          <w:sz w:val="24"/>
          <w:szCs w:val="24"/>
          <w:lang w:val="az-Latn-AZ"/>
        </w:rPr>
      </w:pPr>
    </w:p>
    <w:p w14:paraId="1A7B1F30" w14:textId="77777777" w:rsidR="001027A7" w:rsidRPr="00776206" w:rsidRDefault="001027A7" w:rsidP="001027A7">
      <w:pPr>
        <w:jc w:val="both"/>
        <w:rPr>
          <w:rFonts w:ascii="Palatino Linotype" w:hAnsi="Palatino Linotype" w:cs="Arial"/>
          <w:b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 xml:space="preserve">DƏRMAN VASİTƏSİNİN ADI: </w:t>
      </w:r>
    </w:p>
    <w:p w14:paraId="00682BD0" w14:textId="77777777" w:rsidR="001027A7" w:rsidRPr="00776206" w:rsidRDefault="001027A7" w:rsidP="001027A7">
      <w:p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dərman forması, dozalama,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qablaşdırma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. </w:t>
      </w:r>
    </w:p>
    <w:tbl>
      <w:tblPr>
        <w:tblW w:w="95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929"/>
      </w:tblGrid>
      <w:tr w:rsidR="001027A7" w:rsidRPr="00776206" w14:paraId="40C32C1A" w14:textId="77777777" w:rsidTr="00A325EB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586F5" w14:textId="77777777" w:rsidR="001027A7" w:rsidRPr="00776206" w:rsidRDefault="001027A7" w:rsidP="00A325EB">
            <w:pPr>
              <w:spacing w:after="0" w:line="240" w:lineRule="auto"/>
              <w:rPr>
                <w:rFonts w:ascii="Palatino Linotype" w:hAnsi="Palatino Linotype" w:cs="Arial"/>
                <w:sz w:val="24"/>
                <w:szCs w:val="24"/>
                <w:lang w:val="az-Latn-AZ"/>
              </w:rPr>
            </w:pPr>
            <w:proofErr w:type="spellStart"/>
            <w:r w:rsidRPr="00776206">
              <w:rPr>
                <w:rFonts w:ascii="Palatino Linotype" w:hAnsi="Palatino Linotype" w:cs="Arial"/>
                <w:sz w:val="24"/>
                <w:szCs w:val="24"/>
                <w:lang w:val="az-Latn-AZ"/>
              </w:rPr>
              <w:t>Mövcüd</w:t>
            </w:r>
            <w:proofErr w:type="spellEnd"/>
            <w:r w:rsidRPr="00776206">
              <w:rPr>
                <w:rFonts w:ascii="Palatino Linotype" w:hAnsi="Palatino Linotype" w:cs="Arial"/>
                <w:sz w:val="24"/>
                <w:szCs w:val="24"/>
                <w:lang w:val="az-Latn-AZ"/>
              </w:rPr>
              <w:t xml:space="preserve"> redaksiya </w:t>
            </w:r>
          </w:p>
        </w:tc>
        <w:tc>
          <w:tcPr>
            <w:tcW w:w="4929" w:type="dxa"/>
            <w:vAlign w:val="center"/>
          </w:tcPr>
          <w:p w14:paraId="4CF727EA" w14:textId="77777777" w:rsidR="001027A7" w:rsidRPr="00776206" w:rsidRDefault="001027A7" w:rsidP="00A325EB">
            <w:pPr>
              <w:spacing w:after="0" w:line="240" w:lineRule="auto"/>
              <w:rPr>
                <w:rFonts w:ascii="Palatino Linotype" w:hAnsi="Palatino Linotype" w:cs="Arial"/>
                <w:sz w:val="24"/>
                <w:szCs w:val="24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4"/>
                <w:szCs w:val="24"/>
                <w:lang w:val="az-Latn-AZ"/>
              </w:rPr>
              <w:t xml:space="preserve">Təklif olunan redaksiya </w:t>
            </w:r>
          </w:p>
        </w:tc>
      </w:tr>
      <w:tr w:rsidR="001027A7" w:rsidRPr="00776206" w14:paraId="04723D10" w14:textId="77777777" w:rsidTr="00A325EB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</w:tcBorders>
          </w:tcPr>
          <w:p w14:paraId="1A7FB119" w14:textId="77777777" w:rsidR="001027A7" w:rsidRPr="00776206" w:rsidRDefault="001027A7" w:rsidP="00A325EB">
            <w:pPr>
              <w:spacing w:after="0" w:line="240" w:lineRule="auto"/>
              <w:rPr>
                <w:rFonts w:ascii="Palatino Linotype" w:hAnsi="Palatino Linotype" w:cs="Arial"/>
                <w:sz w:val="24"/>
                <w:szCs w:val="24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4"/>
                <w:szCs w:val="24"/>
                <w:lang w:val="az-Latn-AZ"/>
              </w:rPr>
              <w:t>Bölmə “............”</w:t>
            </w:r>
          </w:p>
        </w:tc>
        <w:tc>
          <w:tcPr>
            <w:tcW w:w="4929" w:type="dxa"/>
            <w:vAlign w:val="center"/>
          </w:tcPr>
          <w:p w14:paraId="2FB9C2C8" w14:textId="77777777" w:rsidR="001027A7" w:rsidRPr="00776206" w:rsidRDefault="001027A7" w:rsidP="00A325EB">
            <w:pPr>
              <w:spacing w:after="0" w:line="240" w:lineRule="auto"/>
              <w:rPr>
                <w:rFonts w:ascii="Palatino Linotype" w:hAnsi="Palatino Linotype" w:cs="Arial"/>
                <w:sz w:val="24"/>
                <w:szCs w:val="24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4"/>
                <w:szCs w:val="24"/>
                <w:lang w:val="az-Latn-AZ"/>
              </w:rPr>
              <w:t>Bölmə “............”</w:t>
            </w:r>
          </w:p>
        </w:tc>
      </w:tr>
    </w:tbl>
    <w:p w14:paraId="2D9D5073" w14:textId="77777777" w:rsidR="001027A7" w:rsidRPr="00776206" w:rsidRDefault="001027A7" w:rsidP="001027A7">
      <w:pPr>
        <w:jc w:val="both"/>
        <w:rPr>
          <w:rFonts w:ascii="Palatino Linotype" w:hAnsi="Palatino Linotype" w:cs="Arial"/>
          <w:sz w:val="24"/>
          <w:szCs w:val="24"/>
          <w:lang w:val="az-Latn-AZ"/>
        </w:rPr>
      </w:pPr>
    </w:p>
    <w:p w14:paraId="6E485B2B" w14:textId="07242A1E" w:rsidR="00870E63" w:rsidRPr="001027A7" w:rsidRDefault="001027A7" w:rsidP="001027A7">
      <w:pPr>
        <w:rPr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Ərizəçi (Ərizəçinin nümayəndəsi)</w:t>
      </w: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: </w:t>
      </w:r>
      <w:r w:rsidRPr="00776206">
        <w:rPr>
          <w:rFonts w:ascii="Palatino Linotype" w:hAnsi="Palatino Linotype" w:cs="Arial"/>
          <w:sz w:val="24"/>
          <w:szCs w:val="24"/>
          <w:lang w:val="az-Latn-AZ"/>
        </w:rPr>
        <w:tab/>
      </w:r>
      <w:r w:rsidRPr="00776206">
        <w:rPr>
          <w:rFonts w:ascii="Palatino Linotype" w:hAnsi="Palatino Linotype" w:cs="Arial"/>
          <w:sz w:val="24"/>
          <w:szCs w:val="24"/>
          <w:lang w:val="az-Latn-AZ"/>
        </w:rPr>
        <w:tab/>
      </w:r>
      <w:r w:rsidRPr="00776206">
        <w:rPr>
          <w:rFonts w:ascii="Palatino Linotype" w:hAnsi="Palatino Linotype" w:cs="Arial"/>
          <w:sz w:val="24"/>
          <w:szCs w:val="24"/>
          <w:lang w:val="az-Latn-AZ"/>
        </w:rPr>
        <w:tab/>
      </w:r>
      <w:r w:rsidRPr="00776206">
        <w:rPr>
          <w:rFonts w:ascii="Palatino Linotype" w:hAnsi="Palatino Linotype" w:cs="Arial"/>
          <w:sz w:val="24"/>
          <w:szCs w:val="24"/>
          <w:lang w:val="az-Latn-AZ"/>
        </w:rPr>
        <w:tab/>
      </w: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imza, möhür</w:t>
      </w:r>
      <w:r w:rsidRPr="00776206">
        <w:rPr>
          <w:rFonts w:ascii="Palatino Linotype" w:hAnsi="Palatino Linotype" w:cs="Arial"/>
          <w:sz w:val="24"/>
          <w:szCs w:val="24"/>
          <w:lang w:val="az-Latn-AZ"/>
        </w:rPr>
        <w:t>.</w:t>
      </w:r>
    </w:p>
    <w:sectPr w:rsidR="00870E63" w:rsidRPr="00102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3 Times AzLat">
    <w:altName w:val="Cambria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34"/>
    <w:rsid w:val="000B2C38"/>
    <w:rsid w:val="001027A7"/>
    <w:rsid w:val="00D4688D"/>
    <w:rsid w:val="00DD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92F2A-54C2-4B8E-B97A-8DFF3877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7A7"/>
    <w:pPr>
      <w:spacing w:after="200" w:line="276" w:lineRule="auto"/>
    </w:pPr>
    <w:rPr>
      <w:rFonts w:ascii="A3 Times AzLat" w:eastAsia="MS Mincho" w:hAnsi="A3 Times AzLat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1027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Kabayev</dc:creator>
  <cp:keywords/>
  <dc:description/>
  <cp:lastModifiedBy>Roman Kabayev</cp:lastModifiedBy>
  <cp:revision>2</cp:revision>
  <dcterms:created xsi:type="dcterms:W3CDTF">2022-11-23T11:54:00Z</dcterms:created>
  <dcterms:modified xsi:type="dcterms:W3CDTF">2022-11-23T11:54:00Z</dcterms:modified>
</cp:coreProperties>
</file>